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719" w:rsidRDefault="008D2719" w:rsidP="008D2719">
      <w:pPr>
        <w:pStyle w:val="Nadpis1"/>
      </w:pPr>
      <w:r>
        <w:t>Vzdělávací oblast: Člověk a jeho svět</w:t>
      </w:r>
    </w:p>
    <w:p w:rsidR="008D2719" w:rsidRDefault="008D2719" w:rsidP="008D2719">
      <w:pPr>
        <w:pStyle w:val="Nadpis1"/>
      </w:pPr>
      <w:r>
        <w:t>Vyučovací předmět: Vlastivěda</w:t>
      </w:r>
    </w:p>
    <w:p w:rsidR="008D2719" w:rsidRDefault="008D2719" w:rsidP="008D2719">
      <w:pPr>
        <w:pStyle w:val="Nadpis1"/>
        <w:rPr>
          <w:b w:val="0"/>
        </w:rPr>
      </w:pPr>
      <w:r>
        <w:rPr>
          <w:b w:val="0"/>
        </w:rPr>
        <w:t>Ročník: 4.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253"/>
        <w:gridCol w:w="3827"/>
        <w:gridCol w:w="1701"/>
      </w:tblGrid>
      <w:tr w:rsidR="008D2719" w:rsidTr="00813CC9">
        <w:trPr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19" w:rsidRDefault="008D2719" w:rsidP="00813CC9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19" w:rsidRDefault="008D2719" w:rsidP="00813CC9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19" w:rsidRDefault="008D2719" w:rsidP="00813CC9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Vazby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719" w:rsidRDefault="008D2719" w:rsidP="00813CC9">
            <w:pPr>
              <w:pStyle w:val="Nadpis2"/>
              <w:jc w:val="center"/>
            </w:pPr>
            <w:r>
              <w:t>Poznámky</w:t>
            </w:r>
          </w:p>
        </w:tc>
      </w:tr>
      <w:tr w:rsidR="008D2719" w:rsidTr="00813CC9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zná pojem nadmořská výška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najít na mapě a pojmenovat velké řeky, jezera a rybníky v ČR a v blízkosti svého bydliště a školy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vyhledat Prahu na mapě ČR umí najít J. Hradec a své bydliště na mapě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název kraje a krajského města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umí vyhledat ČR na mapě Evropy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rozdíl mezi podnebím a počasím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charakterizovat podnebí ČR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pojmy povodí, rozvodí, úmoří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rozdíl mezi jezerem a rybníkem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ví, že Praha je hlavní město ČR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a umí vyprávět pověst o založení Prahy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významné průmyslové podniky, kulturní a vzdělávací instituce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ukázat a najít na mapě střední ,východní, severní, západní a jižní Čechy,Moravu a Slezsko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stručně charakterizovat jednotlivé oblasti podle mapy (povrch,poloha,hospodářství.....)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 xml:space="preserve">umí vyhledat na mapě významná města a řeky a seznámí se s průmyslem a zemědělstvím v </w:t>
            </w:r>
            <w:r>
              <w:lastRenderedPageBreak/>
              <w:t>jednotlivých oblastech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ukázat na mapě Čechy, Moravu, Slezsko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pojmenovat a ukázat  na mapě sousední státy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umí vysvětlit význam globu a mapy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význam měřítka mapy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najít a ukázat poledníky a rovnoběžky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základní geografické značky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ukázat na mapě a pojmenovat pohraniční pohoří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ukázat na mapě a pojmenovat rozsáhlejší pohoří, vrchoviny a nížiny v ČR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umí vysvětlit rozdíl mezi pohořím, vrchovinou a nížinou</w:t>
            </w:r>
          </w:p>
          <w:p w:rsidR="008D2719" w:rsidRDefault="008D2719" w:rsidP="00813CC9">
            <w:pPr>
              <w:rPr>
                <w:b/>
                <w:szCs w:val="20"/>
                <w:u w:val="single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zná jméno prezidenta ČR a premiéra ČR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oficiální název ČR a správně ho píše</w:t>
            </w:r>
          </w:p>
          <w:p w:rsidR="008D2719" w:rsidRDefault="008D2719" w:rsidP="00813CC9">
            <w:r>
              <w:t>seznámí se se státním uspořádáním ČR, státními symboly a demokracií v ČR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rozlišuje základní rozdíly mezi lidmi, obhájí a odůvodní své názory</w:t>
            </w:r>
            <w:r>
              <w:rPr>
                <w:szCs w:val="20"/>
              </w:rPr>
              <w:t xml:space="preserve"> 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významná místa a kulturní památky J Hradce a okolí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zná a umí vyprávět některé regionální pověsti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některé postavy ze Starých pověstí českých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zná některé významné osobnosti a památná místa českých dějin</w:t>
            </w:r>
          </w:p>
          <w:p w:rsidR="00A34A8D" w:rsidRPr="00EE5DD1" w:rsidRDefault="00A34A8D" w:rsidP="00A34A8D">
            <w:pPr>
              <w:rPr>
                <w:szCs w:val="20"/>
              </w:rPr>
            </w:pPr>
            <w:r w:rsidRPr="00411697">
              <w:t xml:space="preserve">zná pojmy a umí časově zařadit Velká Morava, </w:t>
            </w:r>
            <w:bookmarkStart w:id="0" w:name="_GoBack"/>
            <w:r w:rsidRPr="00EE5DD1">
              <w:lastRenderedPageBreak/>
              <w:t>Přemyslovci, Jagellonci</w:t>
            </w:r>
          </w:p>
          <w:p w:rsidR="00A34A8D" w:rsidRPr="00EE5DD1" w:rsidRDefault="00A34A8D" w:rsidP="00A34A8D">
            <w:pPr>
              <w:rPr>
                <w:szCs w:val="20"/>
              </w:rPr>
            </w:pPr>
            <w:r w:rsidRPr="00EE5DD1">
              <w:t xml:space="preserve">zná významné osobnosti a umí je zařadit do příslušného období Karel IV., Jan Hus, Masaryk </w:t>
            </w:r>
          </w:p>
          <w:p w:rsidR="00A34A8D" w:rsidRPr="00EE5DD1" w:rsidRDefault="00A34A8D" w:rsidP="00A34A8D">
            <w:pPr>
              <w:rPr>
                <w:szCs w:val="20"/>
              </w:rPr>
            </w:pPr>
            <w:r w:rsidRPr="00EE5DD1">
              <w:t>umí popsat rozdíly ve způsobu života v minulosti a dnes</w:t>
            </w:r>
          </w:p>
          <w:p w:rsidR="00A34A8D" w:rsidRPr="00EE5DD1" w:rsidRDefault="00A34A8D" w:rsidP="00A34A8D">
            <w:pPr>
              <w:rPr>
                <w:szCs w:val="20"/>
              </w:rPr>
            </w:pPr>
            <w:r w:rsidRPr="00EE5DD1">
              <w:t>umí popsat charakteristické rysy způsobu života v pravěku, středověku a dnes</w:t>
            </w:r>
          </w:p>
          <w:bookmarkEnd w:id="0"/>
          <w:p w:rsidR="008D2719" w:rsidRDefault="008D2719" w:rsidP="00813CC9">
            <w:pPr>
              <w:rPr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Místo,kde žijeme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 xml:space="preserve"> - obec (město), místní krajina</w:t>
            </w:r>
            <w:r>
              <w:t xml:space="preserve"> - části, poloha v krajině, minulost a současnost</w:t>
            </w: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>- okolní krajina (místní oblast, region)</w:t>
            </w:r>
            <w:r>
              <w:t xml:space="preserve"> - zemský povrch a jeho tvary, půda, rostlinstvo, živočišstvo, vliv krajiny na život lidí, životní prostředí, orientace, světové strany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r>
              <w:rPr>
                <w:b/>
              </w:rPr>
              <w:t xml:space="preserve">regiony ČR - </w:t>
            </w:r>
            <w:r>
              <w:t>Praha a vybrané oblasti ČR , surovinové zdroje, výroba, služby a obchod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szCs w:val="20"/>
              </w:rPr>
              <w:t>Armáda ČR</w:t>
            </w: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r>
              <w:rPr>
                <w:b/>
              </w:rPr>
              <w:t xml:space="preserve">naše vlast </w:t>
            </w:r>
            <w:r>
              <w:t>- domov, národ, státní zřízení a politický systém, státní správa, samospráva, státní symboly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szCs w:val="20"/>
              </w:rPr>
              <w:t>principy demokracie, ohleduplnost, etické zásady, zvládání vlastní emocionality, rizikové situace, rizikové chování, předcházení konfliktů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 xml:space="preserve">- </w:t>
            </w:r>
            <w:r>
              <w:rPr>
                <w:b/>
              </w:rPr>
              <w:t xml:space="preserve">mapy obecně zeměpisné a tematické </w:t>
            </w:r>
            <w:r>
              <w:t xml:space="preserve">- obsah, grafika, vysvětlivky 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0721D6" w:rsidRDefault="000721D6" w:rsidP="00813CC9">
            <w:pPr>
              <w:pStyle w:val="Nadpis3"/>
            </w:pPr>
          </w:p>
          <w:p w:rsidR="008D2719" w:rsidRDefault="008D2719" w:rsidP="00813CC9">
            <w:pPr>
              <w:pStyle w:val="Nadpis3"/>
              <w:rPr>
                <w:szCs w:val="20"/>
              </w:rPr>
            </w:pPr>
            <w:r>
              <w:t>Lidé kolem nás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 xml:space="preserve">- soužití lidí </w:t>
            </w:r>
            <w:r>
              <w:t>- mezilidské vztahy, obchod, firmy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>- vlastnictví</w:t>
            </w:r>
            <w:r>
              <w:t xml:space="preserve"> - soukromé, veřejné, osobní, společné</w:t>
            </w:r>
          </w:p>
          <w:p w:rsidR="008D2719" w:rsidRDefault="008D2719" w:rsidP="00813CC9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Lidé a čas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 xml:space="preserve">- regionální památky </w:t>
            </w:r>
            <w:r>
              <w:t>- péče o památky, lidé a obory zkoumající minulost</w:t>
            </w:r>
          </w:p>
          <w:p w:rsidR="008D2719" w:rsidRDefault="008D2719" w:rsidP="00813CC9">
            <w:pPr>
              <w:rPr>
                <w:b/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rPr>
                <w:b/>
              </w:rPr>
              <w:t xml:space="preserve">- báje, mýty, pověsti </w:t>
            </w:r>
            <w:r>
              <w:t xml:space="preserve"> - minulost kraje, domov, vlast, rodný kraj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VDO-občanská společnost a škola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-občan,občanská společnost a stát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-formy participace občanů v politickém životě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 xml:space="preserve">-principy demokracie 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jako formy vlády a způsobu rozhodování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Čj– vypravování o cestování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Čj – vypravování z prázdnin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Vv – památky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Čj – vypravování,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reprodukce textu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 xml:space="preserve"> 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  <w:r>
              <w:t>Čj –čtení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Vv – ilustrace k pověstem</w:t>
            </w:r>
          </w:p>
          <w:p w:rsidR="008D2719" w:rsidRDefault="008D2719" w:rsidP="00813CC9">
            <w:pPr>
              <w:rPr>
                <w:szCs w:val="20"/>
              </w:rPr>
            </w:pPr>
            <w:r>
              <w:t>Čj – vlastní jména, názvy států</w:t>
            </w: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  <w:p w:rsidR="008D2719" w:rsidRDefault="008D2719" w:rsidP="00813CC9">
            <w:pPr>
              <w:rPr>
                <w:szCs w:val="20"/>
              </w:rPr>
            </w:pPr>
          </w:p>
        </w:tc>
      </w:tr>
    </w:tbl>
    <w:p w:rsidR="0006247C" w:rsidRPr="008D2719" w:rsidRDefault="0006247C">
      <w:pPr>
        <w:rPr>
          <w:rFonts w:ascii="Arial" w:hAnsi="Arial" w:cs="Arial"/>
        </w:rPr>
      </w:pPr>
    </w:p>
    <w:sectPr w:rsidR="0006247C" w:rsidRPr="008D2719" w:rsidSect="008D27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785"/>
    <w:rsid w:val="0006247C"/>
    <w:rsid w:val="000721D6"/>
    <w:rsid w:val="00411697"/>
    <w:rsid w:val="00556785"/>
    <w:rsid w:val="008D2719"/>
    <w:rsid w:val="00A34A8D"/>
    <w:rsid w:val="00EE3E76"/>
    <w:rsid w:val="00EE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2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D2719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8D2719"/>
    <w:pPr>
      <w:keepNext/>
      <w:outlineLvl w:val="1"/>
    </w:pPr>
    <w:rPr>
      <w:rFonts w:eastAsia="Arial Unicode MS"/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8D2719"/>
    <w:pPr>
      <w:keepNext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2719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8D2719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8D2719"/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2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D2719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8D2719"/>
    <w:pPr>
      <w:keepNext/>
      <w:outlineLvl w:val="1"/>
    </w:pPr>
    <w:rPr>
      <w:rFonts w:eastAsia="Arial Unicode MS"/>
      <w:b/>
      <w:szCs w:val="20"/>
    </w:rPr>
  </w:style>
  <w:style w:type="paragraph" w:styleId="Nadpis3">
    <w:name w:val="heading 3"/>
    <w:basedOn w:val="Normln"/>
    <w:next w:val="Normln"/>
    <w:link w:val="Nadpis3Char"/>
    <w:qFormat/>
    <w:rsid w:val="008D2719"/>
    <w:pPr>
      <w:keepNext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2719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8D2719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8D2719"/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4</cp:revision>
  <dcterms:created xsi:type="dcterms:W3CDTF">2018-09-03T11:51:00Z</dcterms:created>
  <dcterms:modified xsi:type="dcterms:W3CDTF">2019-05-22T12:54:00Z</dcterms:modified>
</cp:coreProperties>
</file>